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7" w:rsidRPr="00CF2ACB" w:rsidRDefault="001E06CE" w:rsidP="00CF2A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Игі іс жалғасын табуда</w:t>
      </w:r>
    </w:p>
    <w:p w:rsidR="0006252C" w:rsidRDefault="00CF2ACB" w:rsidP="0006252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Жыл сайын тамыз айының 1-нен қыркүйектің 30 аралығында республикалық «Мектепке жол» акциясы жүргізіліп отырады. Мәншүк ауылындағы №26 орта мектебінің ұжымы да бұл акциядан тыс қалмады. </w:t>
      </w:r>
    </w:p>
    <w:p w:rsidR="00CF2ACB" w:rsidRDefault="0006252C" w:rsidP="0006252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="007316F8">
        <w:rPr>
          <w:rFonts w:ascii="Times New Roman" w:hAnsi="Times New Roman" w:cs="Times New Roman"/>
          <w:sz w:val="28"/>
          <w:lang w:val="kk-KZ"/>
        </w:rPr>
        <w:t>Ауылдың  жеке кәсіпкерлері арасынан демеуші іздестіріп, көп балалы от</w:t>
      </w:r>
      <w:r w:rsidR="001E06CE">
        <w:rPr>
          <w:rFonts w:ascii="Times New Roman" w:hAnsi="Times New Roman" w:cs="Times New Roman"/>
          <w:sz w:val="28"/>
          <w:lang w:val="kk-KZ"/>
        </w:rPr>
        <w:t xml:space="preserve">басының бүлдіршіндеріне қажетті дүниелерді анықтады. </w:t>
      </w:r>
    </w:p>
    <w:p w:rsidR="0006252C" w:rsidRDefault="004F3BA2" w:rsidP="0006252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ұстаздары акцияға бір адамдай қатысты. </w:t>
      </w:r>
      <w:r w:rsidR="00741511">
        <w:rPr>
          <w:rFonts w:ascii="Times New Roman" w:hAnsi="Times New Roman" w:cs="Times New Roman"/>
          <w:sz w:val="28"/>
          <w:lang w:val="kk-KZ"/>
        </w:rPr>
        <w:t xml:space="preserve">Дәстүрлі түрде мұғалімдер қаржылай көмек көрсетті. Сонымен қатар, ауылдың жеке кәсіпкерлері Инербаев Амангелді Төлеуханұлы, Жәкішева Айткүл Рашитқызы, Қабылдинов Қуандық Сәтбекұлы ауыл әкімдігі балалардан көмегін аямады.  </w:t>
      </w:r>
      <w:r>
        <w:rPr>
          <w:rFonts w:ascii="Times New Roman" w:hAnsi="Times New Roman" w:cs="Times New Roman"/>
          <w:sz w:val="28"/>
          <w:lang w:val="kk-KZ"/>
        </w:rPr>
        <w:t xml:space="preserve">Он балаға </w:t>
      </w:r>
      <w:r w:rsidR="00741511">
        <w:rPr>
          <w:rFonts w:ascii="Times New Roman" w:hAnsi="Times New Roman" w:cs="Times New Roman"/>
          <w:sz w:val="28"/>
          <w:lang w:val="kk-KZ"/>
        </w:rPr>
        <w:t>мектепке қажетті құрал-жабдықтары, қажетті киім-кешектері алып берілді.</w:t>
      </w:r>
    </w:p>
    <w:p w:rsidR="004F3BA2" w:rsidRPr="00CF2ACB" w:rsidRDefault="00741511" w:rsidP="0006252C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Аталмыш акция әлі де жалғасын табуда. </w:t>
      </w:r>
      <w:r w:rsidR="0006252C">
        <w:rPr>
          <w:rFonts w:ascii="Times New Roman" w:hAnsi="Times New Roman" w:cs="Times New Roman"/>
          <w:sz w:val="28"/>
          <w:lang w:val="kk-KZ"/>
        </w:rPr>
        <w:t xml:space="preserve">Балапандарымызға аялы алақан жылуын ұсынып, көмек көрсететін жандар болса, асыға күтеміз. </w:t>
      </w:r>
      <w:r>
        <w:rPr>
          <w:rFonts w:ascii="Times New Roman" w:hAnsi="Times New Roman" w:cs="Times New Roman"/>
          <w:sz w:val="28"/>
          <w:lang w:val="kk-KZ"/>
        </w:rPr>
        <w:t xml:space="preserve">Игі істі жасауға атсалысқан </w:t>
      </w:r>
      <w:r w:rsidR="0006252C">
        <w:rPr>
          <w:rFonts w:ascii="Times New Roman" w:hAnsi="Times New Roman" w:cs="Times New Roman"/>
          <w:sz w:val="28"/>
          <w:lang w:val="kk-KZ"/>
        </w:rPr>
        <w:t>азаматтарымызға алғысымыз шексіз!</w:t>
      </w:r>
    </w:p>
    <w:sectPr w:rsidR="004F3BA2" w:rsidRPr="00CF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CB"/>
    <w:rsid w:val="0006252C"/>
    <w:rsid w:val="001E06CE"/>
    <w:rsid w:val="00250CD9"/>
    <w:rsid w:val="004B398B"/>
    <w:rsid w:val="004F3BA2"/>
    <w:rsid w:val="00580C57"/>
    <w:rsid w:val="007316F8"/>
    <w:rsid w:val="00741511"/>
    <w:rsid w:val="008A74D0"/>
    <w:rsid w:val="00C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</dc:creator>
  <cp:lastModifiedBy>Gani</cp:lastModifiedBy>
  <cp:revision>3</cp:revision>
  <dcterms:created xsi:type="dcterms:W3CDTF">2017-09-08T10:05:00Z</dcterms:created>
  <dcterms:modified xsi:type="dcterms:W3CDTF">2017-09-08T10:40:00Z</dcterms:modified>
</cp:coreProperties>
</file>